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42B7B0C6"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0E3035" w:rsidRPr="000E3035">
        <w:rPr>
          <w:noProof/>
        </w:rPr>
        <w:t>Event History</w:t>
      </w:r>
    </w:p>
    <w:p w14:paraId="0DAF6F8F" w14:textId="47463AF1" w:rsidR="00F730C1" w:rsidRDefault="00A9495A" w:rsidP="00F730C1">
      <w:pPr>
        <w:pStyle w:val="Heading2"/>
      </w:pPr>
      <w:r>
        <w:t>T</w:t>
      </w:r>
      <w:r w:rsidR="005D4BF6">
        <w:t>ranscript</w:t>
      </w:r>
      <w:r w:rsidR="000E3035">
        <w:t xml:space="preserve"> video </w:t>
      </w:r>
    </w:p>
    <w:p w14:paraId="2B9E9CC8" w14:textId="77777777" w:rsidR="000E3035" w:rsidRDefault="000E3035" w:rsidP="000E3035"/>
    <w:p w14:paraId="18A6C4D1" w14:textId="77777777" w:rsidR="000E3035" w:rsidRDefault="000E3035" w:rsidP="000E3035">
      <w:r>
        <w:t xml:space="preserve">Full resource, see: </w:t>
      </w:r>
      <w:r w:rsidRPr="0026119A">
        <w:t>https://www.ncrm.ac.uk/resources/online/all/?id=20861</w:t>
      </w:r>
    </w:p>
    <w:p w14:paraId="0EC89FC1" w14:textId="50D936EE" w:rsidR="000E3035" w:rsidRPr="000E3035" w:rsidRDefault="000E3035" w:rsidP="000E3035"/>
    <w:p w14:paraId="4939009C" w14:textId="77777777" w:rsidR="00183340" w:rsidRDefault="00183340" w:rsidP="00183340">
      <w:r>
        <w:t xml:space="preserve">Hi Everyone - I am Dr. Bernice Kuang from the University of Southampton and this video will show an example of how to do an event history analysis using the Harmonised Histories dataset.  You can watch video 1 in this series to get a quick introduction to what the Harmonised Histories are, what kinds of data they contain and how to access them.  Due to privacy and data security, I cannot post any of the data but I have posted as a worked example, all the code that I’ve used in this video.  </w:t>
      </w:r>
    </w:p>
    <w:p w14:paraId="2AD949B9" w14:textId="77777777" w:rsidR="00183340" w:rsidRDefault="00183340" w:rsidP="00183340">
      <w:r>
        <w:t xml:space="preserve">The harmonised histories are great for studying fertility events and often, researchers are interested in studying the event of the first birth – when a person would have their first biological child. In this example, we will show how the transition to first birth can be analysed using STATA.  If you need a more detailed explanation of event history, you can see the titles at NCRM resources that I’ve listed in the further reading section.  But generally speaking, the first step of event history analysis is - you need to figure out what your event of interest is – in this case, the first birth.  And then you need to decide when someone becomes at risk of experiencing that event – the standard age we tend to use for  giving birth in demographic research is age 15.  The person then exits the risk set – which means they are no longer at risk - when the event is experienced (so, when they give birth), or when they are no longer at risk anymore (for example, when they turn 50 and very unlikely to have a biological child), or when the observation periods ends such as the time of interview. You need these crucial pieces of information to tell </w:t>
      </w:r>
      <w:proofErr w:type="spellStart"/>
      <w:r>
        <w:t>stata</w:t>
      </w:r>
      <w:proofErr w:type="spellEnd"/>
      <w:r>
        <w:t xml:space="preserve">.  And you do this using a command called </w:t>
      </w:r>
      <w:proofErr w:type="spellStart"/>
      <w:r>
        <w:t>stset</w:t>
      </w:r>
      <w:proofErr w:type="spellEnd"/>
      <w:r>
        <w:t>.</w:t>
      </w:r>
    </w:p>
    <w:p w14:paraId="6CEE0B02" w14:textId="77777777" w:rsidR="00183340" w:rsidRDefault="00183340" w:rsidP="00183340">
      <w:proofErr w:type="spellStart"/>
      <w:r w:rsidRPr="008F4057">
        <w:t>Sts</w:t>
      </w:r>
      <w:r>
        <w:t>et</w:t>
      </w:r>
      <w:proofErr w:type="spellEnd"/>
      <w:r>
        <w:t xml:space="preserve"> is the command you would use to declare to </w:t>
      </w:r>
      <w:proofErr w:type="spellStart"/>
      <w:r>
        <w:t>stata</w:t>
      </w:r>
      <w:proofErr w:type="spellEnd"/>
      <w:r>
        <w:t xml:space="preserve"> – this is event history data.  It tells </w:t>
      </w:r>
      <w:proofErr w:type="spellStart"/>
      <w:r>
        <w:t>stata</w:t>
      </w:r>
      <w:proofErr w:type="spellEnd"/>
      <w:r>
        <w:t xml:space="preserve"> what the key variables are and their role in event history or survival analysis.  </w:t>
      </w:r>
      <w:proofErr w:type="spellStart"/>
      <w:r>
        <w:t>Stset</w:t>
      </w:r>
      <w:proofErr w:type="spellEnd"/>
      <w:r>
        <w:t xml:space="preserve"> doesn’t change the data but it calculates and adds variables to the dataset that are handy for event history analysis.</w:t>
      </w:r>
    </w:p>
    <w:p w14:paraId="03292C8A" w14:textId="77777777" w:rsidR="00183340" w:rsidRDefault="00183340" w:rsidP="00183340">
      <w:r>
        <w:t xml:space="preserve">The structure: you type the command, and then articulate what is the variable. I called it time variable. </w:t>
      </w:r>
    </w:p>
    <w:p w14:paraId="5D9E5152" w14:textId="77777777" w:rsidR="00183340" w:rsidRDefault="00183340" w:rsidP="00183340">
      <w:r>
        <w:t xml:space="preserve">That is either the time of the event or the time of censoring. Censoring – the end of observation period when event does not occur,  the time of interview because the respondent can only report what happened up to the moment we asked them. They cannot report what has not happened yet. Either it will be the end of the interview, or up to the interview’s date, or it will be when they turned 15. When they are no longer at risk </w:t>
      </w:r>
      <w:r w:rsidRPr="00976DBC">
        <w:t>for  giving birth.</w:t>
      </w:r>
    </w:p>
    <w:p w14:paraId="1DA2908F" w14:textId="77777777" w:rsidR="00183340" w:rsidRDefault="00183340" w:rsidP="00183340">
      <w:r>
        <w:t xml:space="preserve">The failure – think more of survival analysis. Failure is the event of interest. In this case, when somebody has that birth event 1, versus 0 events. </w:t>
      </w:r>
    </w:p>
    <w:p w14:paraId="0090794C" w14:textId="77777777" w:rsidR="00183340" w:rsidRDefault="00183340" w:rsidP="00183340">
      <w:r>
        <w:lastRenderedPageBreak/>
        <w:t>Origin – when they become at risk. Are respondents becoming at risk for having a first birth, from age 15?</w:t>
      </w:r>
    </w:p>
    <w:p w14:paraId="418A06B1" w14:textId="77777777" w:rsidR="00183340" w:rsidRDefault="00183340" w:rsidP="00183340">
      <w:r>
        <w:t xml:space="preserve">These are the variables that are added to your data when you </w:t>
      </w:r>
      <w:proofErr w:type="spellStart"/>
      <w:r>
        <w:t>stset</w:t>
      </w:r>
      <w:proofErr w:type="spellEnd"/>
      <w:r>
        <w:t xml:space="preserve"> your data.</w:t>
      </w:r>
    </w:p>
    <w:p w14:paraId="672F82F9" w14:textId="77777777" w:rsidR="00183340" w:rsidRDefault="00183340" w:rsidP="00183340">
      <w:r>
        <w:t>This variable _</w:t>
      </w:r>
      <w:proofErr w:type="spellStart"/>
      <w:r>
        <w:t>st</w:t>
      </w:r>
      <w:proofErr w:type="spellEnd"/>
      <w:r>
        <w:t xml:space="preserve"> indicates: will this record be used or dropped? 1: used. 0 means that it will be dropped.</w:t>
      </w:r>
    </w:p>
    <w:p w14:paraId="24C08B7C" w14:textId="77777777" w:rsidR="00183340" w:rsidRDefault="00183340" w:rsidP="00183340">
      <w:r>
        <w:t xml:space="preserve">_d: did the event happen. Did this record, this person, had a birth. 1: yes.  0: no. </w:t>
      </w:r>
    </w:p>
    <w:p w14:paraId="09B3E5A6" w14:textId="77777777" w:rsidR="00183340" w:rsidRDefault="00183340" w:rsidP="00183340">
      <w:r w:rsidRPr="00182629">
        <w:rPr>
          <w:b/>
          <w:bCs/>
        </w:rPr>
        <w:t>_origin</w:t>
      </w:r>
      <w:r w:rsidRPr="00182629">
        <w:t xml:space="preserve"> evaluated value of origin, or the year subject turned 15 years old</w:t>
      </w:r>
      <w:r>
        <w:t>.</w:t>
      </w:r>
    </w:p>
    <w:p w14:paraId="557DBD5D" w14:textId="77777777" w:rsidR="00183340" w:rsidRDefault="00183340" w:rsidP="00183340">
      <w:r w:rsidRPr="00182629">
        <w:rPr>
          <w:b/>
          <w:bCs/>
        </w:rPr>
        <w:t>_t</w:t>
      </w:r>
      <w:r w:rsidRPr="00182629">
        <w:t xml:space="preserve"> analysis time, how long did it take the event (birth) to happen or the person to leave the risk set</w:t>
      </w:r>
      <w:r>
        <w:t>.</w:t>
      </w:r>
    </w:p>
    <w:p w14:paraId="53D66B21" w14:textId="77777777" w:rsidR="00183340" w:rsidRDefault="00183340" w:rsidP="00183340">
      <w:r w:rsidRPr="00182629">
        <w:rPr>
          <w:b/>
          <w:bCs/>
        </w:rPr>
        <w:t>_t0</w:t>
      </w:r>
      <w:r w:rsidRPr="00182629">
        <w:t xml:space="preserve"> analysis time when record begins (for everyone in our sample, at age 15)</w:t>
      </w:r>
      <w:r>
        <w:t>.</w:t>
      </w:r>
    </w:p>
    <w:p w14:paraId="63D8C2BA" w14:textId="77777777" w:rsidR="00183340" w:rsidRDefault="00183340" w:rsidP="00183340">
      <w:r w:rsidRPr="000A2E22">
        <w:t xml:space="preserve">Once you’ve done this – you can look at how this event – use the command </w:t>
      </w:r>
      <w:proofErr w:type="spellStart"/>
      <w:r w:rsidRPr="000A2E22">
        <w:t>stgraph</w:t>
      </w:r>
      <w:proofErr w:type="spellEnd"/>
      <w:r>
        <w:t>.</w:t>
      </w:r>
    </w:p>
    <w:p w14:paraId="0DB34F70" w14:textId="77777777" w:rsidR="00183340" w:rsidRDefault="00183340" w:rsidP="00183340">
      <w:r>
        <w:t xml:space="preserve">We've told </w:t>
      </w:r>
      <w:proofErr w:type="spellStart"/>
      <w:r>
        <w:t>stata</w:t>
      </w:r>
      <w:proofErr w:type="spellEnd"/>
      <w:r>
        <w:t xml:space="preserve">: this is survival data. And then you can plot a Kaplan Meier curve, which shows the transition to that first event using the command </w:t>
      </w:r>
      <w:proofErr w:type="spellStart"/>
      <w:r>
        <w:t>stgraph</w:t>
      </w:r>
      <w:proofErr w:type="spellEnd"/>
      <w:r>
        <w:t>.</w:t>
      </w:r>
    </w:p>
    <w:p w14:paraId="32FB2473" w14:textId="77777777" w:rsidR="00183340" w:rsidRDefault="00183340" w:rsidP="00183340">
      <w:r>
        <w:t xml:space="preserve">On the y axis we have the proportion of people who have not experienced the event yet. And at the very beginning, 100% of your population have not experienced the event. But as time goes on, more and more people transition towards having experienced events so they fail or they don't survive in the time being. </w:t>
      </w:r>
    </w:p>
    <w:p w14:paraId="67B2226C" w14:textId="77777777" w:rsidR="00183340" w:rsidRDefault="00183340" w:rsidP="00183340">
      <w:r>
        <w:t>So the proportion who have survived on the Y axis; analysis time in years, in our case, is on the x axis. And remember, analysis time starts at age 15, so you would have to add so 10 actually means 10 plus 15, which is 25 and in our case, about 50% of the sample, over here, experience the events around here. So remember, the event is having that first baby about 18 years after being at risk, and because we started the clock at age 15. 15+18 is about 33 years old.</w:t>
      </w:r>
    </w:p>
    <w:p w14:paraId="37DF707D" w14:textId="77777777" w:rsidR="00183340" w:rsidRDefault="00183340" w:rsidP="00183340">
      <w:r>
        <w:t>Okay, then you can plot the same curve by background characteristics, and see what people's pathway towards the event of interest is according to their educational backgrounds. So here, as we would expect, people who have different levels of education tend to have their first children at different times with the blue highly educated people waiting longer - they don't fall off that edge as quickly, they wait longer, till around 34 to have their first baby. So a half of people like around here, and then people who are less educated. So the green is the low educated people. They, take they plummet off this clip a little bit more quickly. And they, start having their first children at a younger age, around 26, which, if you're familiar with the social pattern of first birth, that's pretty expected.</w:t>
      </w:r>
    </w:p>
    <w:p w14:paraId="11EB2A6E" w14:textId="77777777" w:rsidR="00183340" w:rsidRDefault="00183340" w:rsidP="00183340">
      <w:r>
        <w:t xml:space="preserve">And then you can plot the cumulative hazard of the event. So instead of thinking about these events as failures, we can think of them as hazards, which is basically the opposite of survival, but on a different scales and hazards are calculated differently. So it's instead of being bound </w:t>
      </w:r>
      <w:r>
        <w:lastRenderedPageBreak/>
        <w:t>from zero to one, like a proportion which survival is, it can be greater than one, but it tells the same story that those with less education start having children earlier and have a higher hazard sooner.</w:t>
      </w:r>
    </w:p>
    <w:p w14:paraId="05C76839" w14:textId="77777777" w:rsidR="00183340" w:rsidRDefault="00183340" w:rsidP="00183340">
      <w:r>
        <w:t xml:space="preserve">And then finally, you can use the command </w:t>
      </w:r>
      <w:proofErr w:type="spellStart"/>
      <w:r>
        <w:t>stReg</w:t>
      </w:r>
      <w:proofErr w:type="spellEnd"/>
      <w:r>
        <w:t xml:space="preserve">, which is a regression. </w:t>
      </w:r>
    </w:p>
    <w:p w14:paraId="4DF61744" w14:textId="77777777" w:rsidR="00183340" w:rsidRDefault="00183340" w:rsidP="00183340">
      <w:r>
        <w:t xml:space="preserve">St regression, basically to do a parametric analysis of the first birth event. So here we do a regression analysis, and because it uses </w:t>
      </w:r>
      <w:proofErr w:type="spellStart"/>
      <w:r>
        <w:t>stReg</w:t>
      </w:r>
      <w:proofErr w:type="spellEnd"/>
      <w:r>
        <w:t xml:space="preserve">, which is a command that's specifically geared towards event history and survival analysis, and you can only use this command once after </w:t>
      </w:r>
      <w:proofErr w:type="spellStart"/>
      <w:r>
        <w:t>stsetting</w:t>
      </w:r>
      <w:proofErr w:type="spellEnd"/>
      <w:r>
        <w:t xml:space="preserve"> .  </w:t>
      </w:r>
    </w:p>
    <w:p w14:paraId="74E76D42" w14:textId="77777777" w:rsidR="00183340" w:rsidRDefault="00183340" w:rsidP="00183340">
      <w:r>
        <w:t xml:space="preserve">You've told </w:t>
      </w:r>
      <w:proofErr w:type="spellStart"/>
      <w:r>
        <w:t>stata</w:t>
      </w:r>
      <w:proofErr w:type="spellEnd"/>
      <w:r>
        <w:t xml:space="preserve">: this is survival data. So </w:t>
      </w:r>
      <w:proofErr w:type="spellStart"/>
      <w:r>
        <w:t>stReg</w:t>
      </w:r>
      <w:proofErr w:type="spellEnd"/>
      <w:r>
        <w:t xml:space="preserve"> knows: hey, I'm working with survival data right here. So it knows that the event is the outcome, there is the outcome. So event is the y variable or the outcome, and time is a key covariate, so it already has time in the background, and knows that it's like dealing with time.</w:t>
      </w:r>
    </w:p>
    <w:p w14:paraId="6D5769D8" w14:textId="77777777" w:rsidR="00183340" w:rsidRDefault="00183340" w:rsidP="00183340">
      <w:r>
        <w:t xml:space="preserve">So what it does is it calculates hazards ratio here, which describes the instantaneous risk of something happening given the event hasn't happened yet. So it's kind of a conditional probability in each individual time interval. </w:t>
      </w:r>
    </w:p>
    <w:p w14:paraId="4D8480D3" w14:textId="77777777" w:rsidR="00183340" w:rsidRDefault="00183340" w:rsidP="00183340">
      <w:r>
        <w:t xml:space="preserve">So this is the risk of giving birth in a given month. Remember our now's time? Oh, actually, I think it's in years in this case. </w:t>
      </w:r>
    </w:p>
    <w:p w14:paraId="6F4EF425" w14:textId="77777777" w:rsidR="00183340" w:rsidRDefault="00183340" w:rsidP="00183340">
      <w:r>
        <w:t xml:space="preserve">So it's the risk of giving birth in a given year on the condition that our birth hasn't happened yet. So our regression here tells us a few things about what's associated with a higher hazard of giving birth. So for example, like we saw in the Kaplan Meier plot, the less educated people had a higher first birth hazard compared with more educated people. So the highly educated are the reference group here, and the less educated are, it's a 1.62 to 1 hazard ratio, and it's significant. </w:t>
      </w:r>
    </w:p>
    <w:p w14:paraId="42F912F2" w14:textId="77777777" w:rsidR="00183340" w:rsidRDefault="00183340" w:rsidP="00183340">
      <w:r>
        <w:t xml:space="preserve">So it's as expected, the low educated people have a higher ratio of 1.62 in reference to highly educated people of having that first birth, people who have more siblings. So in our example, this regression has education, number of siblings, and the year you were born, and people who have more siblings; siblings is continuous. If you have one more sibling, for each additional sibling you have, your hazard ratio is 1.0 , or you're 3% more likely to have a first birth in any given interval. And then being born more recently, so having a higher year of birth, basically, being younger decreases the hazard of first birth, which also makes sense, because the older you are, the more likely you will have had a first birth. </w:t>
      </w:r>
    </w:p>
    <w:p w14:paraId="6858B025" w14:textId="77777777" w:rsidR="00183340" w:rsidRDefault="00183340" w:rsidP="00183340">
      <w:r>
        <w:t>That's a quick tour of some key and a fundamental analysis that you can do using the harmonised histories and how to use the survival analysis commands in STATA to do that.</w:t>
      </w:r>
    </w:p>
    <w:p w14:paraId="26C1A7D6" w14:textId="1060516B" w:rsidR="004F7AA0" w:rsidRDefault="00915F95">
      <w:r>
        <w:br/>
      </w:r>
    </w:p>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r>
      <w:r w:rsidR="00D200A3" w:rsidRPr="00440813">
        <w:rPr>
          <w:sz w:val="20"/>
          <w:szCs w:val="20"/>
        </w:rPr>
        <w:lastRenderedPageBreak/>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F675" w14:textId="77777777" w:rsidR="003553A6" w:rsidRDefault="003553A6" w:rsidP="00440587">
      <w:pPr>
        <w:spacing w:after="0" w:line="240" w:lineRule="auto"/>
      </w:pPr>
      <w:r>
        <w:separator/>
      </w:r>
    </w:p>
  </w:endnote>
  <w:endnote w:type="continuationSeparator" w:id="0">
    <w:p w14:paraId="05476FAF" w14:textId="77777777" w:rsidR="003553A6" w:rsidRDefault="003553A6"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C446" w14:textId="77777777" w:rsidR="003553A6" w:rsidRDefault="003553A6" w:rsidP="00440587">
      <w:pPr>
        <w:spacing w:after="0" w:line="240" w:lineRule="auto"/>
      </w:pPr>
      <w:r>
        <w:separator/>
      </w:r>
    </w:p>
  </w:footnote>
  <w:footnote w:type="continuationSeparator" w:id="0">
    <w:p w14:paraId="593C16AB" w14:textId="77777777" w:rsidR="003553A6" w:rsidRDefault="003553A6"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3035"/>
    <w:rsid w:val="000E677B"/>
    <w:rsid w:val="001769A5"/>
    <w:rsid w:val="00183340"/>
    <w:rsid w:val="001B05C4"/>
    <w:rsid w:val="001D56B7"/>
    <w:rsid w:val="0025215A"/>
    <w:rsid w:val="002751B8"/>
    <w:rsid w:val="003553A6"/>
    <w:rsid w:val="003E5F93"/>
    <w:rsid w:val="00416DF1"/>
    <w:rsid w:val="00440587"/>
    <w:rsid w:val="00440813"/>
    <w:rsid w:val="0044405F"/>
    <w:rsid w:val="00466D57"/>
    <w:rsid w:val="004919B1"/>
    <w:rsid w:val="004F7AA0"/>
    <w:rsid w:val="005341C0"/>
    <w:rsid w:val="005D4BF6"/>
    <w:rsid w:val="0064344A"/>
    <w:rsid w:val="00650276"/>
    <w:rsid w:val="00692AC3"/>
    <w:rsid w:val="006A617A"/>
    <w:rsid w:val="00870AEA"/>
    <w:rsid w:val="00901D74"/>
    <w:rsid w:val="00904C67"/>
    <w:rsid w:val="00915F95"/>
    <w:rsid w:val="00941F7C"/>
    <w:rsid w:val="00974819"/>
    <w:rsid w:val="00A2356C"/>
    <w:rsid w:val="00A9495A"/>
    <w:rsid w:val="00AB45A4"/>
    <w:rsid w:val="00B056D4"/>
    <w:rsid w:val="00C842F5"/>
    <w:rsid w:val="00D200A3"/>
    <w:rsid w:val="00D20D7B"/>
    <w:rsid w:val="00D338B7"/>
    <w:rsid w:val="00D85038"/>
    <w:rsid w:val="00DF5D71"/>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1441</Words>
  <Characters>7020</Characters>
  <Application>Microsoft Office Word</Application>
  <DocSecurity>0</DocSecurity>
  <Lines>132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24</cp:revision>
  <cp:lastPrinted>2020-05-12T17:06:00Z</cp:lastPrinted>
  <dcterms:created xsi:type="dcterms:W3CDTF">2020-05-12T17:20:00Z</dcterms:created>
  <dcterms:modified xsi:type="dcterms:W3CDTF">2025-12-10T09:26:00Z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